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97FC1" w14:textId="0774D76D" w:rsidR="001A143B" w:rsidRPr="001A143B" w:rsidRDefault="001A1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Pr="001A143B">
        <w:rPr>
          <w:b/>
          <w:bCs/>
          <w:sz w:val="24"/>
          <w:szCs w:val="24"/>
        </w:rPr>
        <w:t>ORT AUGUSTUS AND GLENMORISTON COMMUNITY COUNCIL</w:t>
      </w:r>
    </w:p>
    <w:p w14:paraId="77F02473" w14:textId="77777777" w:rsidR="001A143B" w:rsidRPr="001A143B" w:rsidRDefault="001A143B">
      <w:pPr>
        <w:rPr>
          <w:b/>
          <w:bCs/>
          <w:sz w:val="24"/>
          <w:szCs w:val="24"/>
        </w:rPr>
      </w:pPr>
    </w:p>
    <w:p w14:paraId="6B159A12" w14:textId="77777777" w:rsidR="001A143B" w:rsidRDefault="001A143B">
      <w:pPr>
        <w:rPr>
          <w:b/>
          <w:bCs/>
          <w:sz w:val="24"/>
          <w:szCs w:val="24"/>
        </w:rPr>
      </w:pPr>
    </w:p>
    <w:p w14:paraId="32D75BD0" w14:textId="127CFAEE" w:rsidR="001A143B" w:rsidRDefault="000472A7" w:rsidP="000472A7">
      <w:pPr>
        <w:jc w:val="right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FB32CA3" wp14:editId="77C4618C">
            <wp:extent cx="1811020" cy="1971675"/>
            <wp:effectExtent l="0" t="0" r="0" b="9525"/>
            <wp:docPr id="19491960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196011" name="Picture 194919601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63541" w14:textId="77777777" w:rsidR="001A143B" w:rsidRDefault="001A143B">
      <w:pPr>
        <w:rPr>
          <w:b/>
          <w:bCs/>
          <w:sz w:val="24"/>
          <w:szCs w:val="24"/>
        </w:rPr>
      </w:pPr>
    </w:p>
    <w:p w14:paraId="7551F043" w14:textId="77777777" w:rsidR="001A143B" w:rsidRDefault="001A143B">
      <w:pPr>
        <w:rPr>
          <w:b/>
          <w:bCs/>
          <w:sz w:val="24"/>
          <w:szCs w:val="24"/>
        </w:rPr>
      </w:pPr>
    </w:p>
    <w:p w14:paraId="0A1FD135" w14:textId="77777777" w:rsidR="001A143B" w:rsidRPr="001A143B" w:rsidRDefault="001A143B">
      <w:pPr>
        <w:rPr>
          <w:b/>
          <w:bCs/>
          <w:sz w:val="24"/>
          <w:szCs w:val="24"/>
        </w:rPr>
      </w:pPr>
    </w:p>
    <w:p w14:paraId="2EF135CB" w14:textId="77777777" w:rsidR="001A143B" w:rsidRPr="001A143B" w:rsidRDefault="001A143B">
      <w:pPr>
        <w:rPr>
          <w:b/>
          <w:bCs/>
          <w:sz w:val="24"/>
          <w:szCs w:val="24"/>
        </w:rPr>
      </w:pPr>
    </w:p>
    <w:p w14:paraId="7D23A34A" w14:textId="4A7695E1" w:rsidR="001A143B" w:rsidRDefault="001A143B" w:rsidP="001A143B">
      <w:pPr>
        <w:jc w:val="center"/>
        <w:rPr>
          <w:b/>
          <w:bCs/>
          <w:sz w:val="24"/>
          <w:szCs w:val="24"/>
        </w:rPr>
      </w:pPr>
      <w:r w:rsidRPr="001A143B">
        <w:rPr>
          <w:b/>
          <w:bCs/>
          <w:sz w:val="24"/>
          <w:szCs w:val="24"/>
        </w:rPr>
        <w:t xml:space="preserve">Community Council Meeting on Wednesday, </w:t>
      </w:r>
      <w:r w:rsidR="0009429E">
        <w:rPr>
          <w:b/>
          <w:bCs/>
          <w:sz w:val="24"/>
          <w:szCs w:val="24"/>
        </w:rPr>
        <w:t>30</w:t>
      </w:r>
      <w:r w:rsidRPr="001A143B">
        <w:rPr>
          <w:b/>
          <w:bCs/>
          <w:sz w:val="24"/>
          <w:szCs w:val="24"/>
        </w:rPr>
        <w:t>th A</w:t>
      </w:r>
      <w:r w:rsidR="0009429E">
        <w:rPr>
          <w:b/>
          <w:bCs/>
          <w:sz w:val="24"/>
          <w:szCs w:val="24"/>
        </w:rPr>
        <w:t xml:space="preserve">pril </w:t>
      </w:r>
      <w:r w:rsidRPr="001A143B">
        <w:rPr>
          <w:b/>
          <w:bCs/>
          <w:sz w:val="24"/>
          <w:szCs w:val="24"/>
        </w:rPr>
        <w:t xml:space="preserve">2025 </w:t>
      </w:r>
    </w:p>
    <w:p w14:paraId="47EB9B49" w14:textId="702DBE64" w:rsidR="001A143B" w:rsidRDefault="001A143B" w:rsidP="001A143B">
      <w:pPr>
        <w:jc w:val="center"/>
        <w:rPr>
          <w:b/>
          <w:bCs/>
          <w:sz w:val="24"/>
          <w:szCs w:val="24"/>
        </w:rPr>
      </w:pPr>
      <w:r w:rsidRPr="001A143B">
        <w:rPr>
          <w:b/>
          <w:bCs/>
          <w:sz w:val="24"/>
          <w:szCs w:val="24"/>
        </w:rPr>
        <w:t xml:space="preserve">at the </w:t>
      </w:r>
      <w:r w:rsidR="00B042C3">
        <w:rPr>
          <w:b/>
          <w:bCs/>
          <w:sz w:val="24"/>
          <w:szCs w:val="24"/>
        </w:rPr>
        <w:t xml:space="preserve">Millennium Hall, </w:t>
      </w:r>
      <w:proofErr w:type="spellStart"/>
      <w:r w:rsidR="002109D6">
        <w:rPr>
          <w:b/>
          <w:bCs/>
          <w:sz w:val="24"/>
          <w:szCs w:val="24"/>
        </w:rPr>
        <w:t>Invermoriston</w:t>
      </w:r>
      <w:proofErr w:type="spellEnd"/>
      <w:r w:rsidR="002109D6">
        <w:rPr>
          <w:b/>
          <w:bCs/>
          <w:sz w:val="24"/>
          <w:szCs w:val="24"/>
        </w:rPr>
        <w:t xml:space="preserve"> </w:t>
      </w:r>
    </w:p>
    <w:p w14:paraId="0EE00093" w14:textId="34B11311" w:rsidR="001A143B" w:rsidRPr="001A143B" w:rsidRDefault="001A143B" w:rsidP="001A143B">
      <w:pPr>
        <w:jc w:val="center"/>
        <w:rPr>
          <w:b/>
          <w:bCs/>
          <w:sz w:val="24"/>
          <w:szCs w:val="24"/>
        </w:rPr>
      </w:pPr>
      <w:r w:rsidRPr="001A143B">
        <w:rPr>
          <w:b/>
          <w:bCs/>
          <w:sz w:val="24"/>
          <w:szCs w:val="24"/>
        </w:rPr>
        <w:t>AGENDA</w:t>
      </w:r>
    </w:p>
    <w:p w14:paraId="11276C40" w14:textId="1C3BB60D" w:rsidR="001A143B" w:rsidRPr="001A143B" w:rsidRDefault="001A143B" w:rsidP="001A143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A143B">
        <w:rPr>
          <w:sz w:val="24"/>
          <w:szCs w:val="24"/>
        </w:rPr>
        <w:t>Welcome and Apologies</w:t>
      </w:r>
    </w:p>
    <w:p w14:paraId="662733AC" w14:textId="39C3D548" w:rsidR="001A143B" w:rsidRPr="001A143B" w:rsidRDefault="001A143B" w:rsidP="001A143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A143B">
        <w:rPr>
          <w:sz w:val="24"/>
          <w:szCs w:val="24"/>
        </w:rPr>
        <w:t>Previous draft minutes for approval</w:t>
      </w:r>
    </w:p>
    <w:p w14:paraId="1A50780B" w14:textId="28DA0CB7" w:rsidR="001A143B" w:rsidRDefault="001A143B" w:rsidP="001A143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A143B">
        <w:rPr>
          <w:sz w:val="24"/>
          <w:szCs w:val="24"/>
        </w:rPr>
        <w:t>Matters Arising</w:t>
      </w:r>
    </w:p>
    <w:p w14:paraId="384F42EF" w14:textId="77777777" w:rsidR="00F32AEA" w:rsidRPr="001A143B" w:rsidRDefault="00F32AEA" w:rsidP="00F32AEA">
      <w:pPr>
        <w:pStyle w:val="ListParagraph"/>
        <w:jc w:val="both"/>
        <w:rPr>
          <w:sz w:val="24"/>
          <w:szCs w:val="24"/>
        </w:rPr>
      </w:pPr>
    </w:p>
    <w:p w14:paraId="63914319" w14:textId="3C73B2CD" w:rsidR="00D778F7" w:rsidRDefault="00B45F7F" w:rsidP="00F32AEA">
      <w:pPr>
        <w:pStyle w:val="ListParagraph"/>
        <w:numPr>
          <w:ilvl w:val="0"/>
          <w:numId w:val="4"/>
        </w:numPr>
      </w:pPr>
      <w:r>
        <w:rPr>
          <w:sz w:val="24"/>
          <w:szCs w:val="24"/>
        </w:rPr>
        <w:t xml:space="preserve">Community Assets - </w:t>
      </w:r>
      <w:proofErr w:type="spellStart"/>
      <w:r w:rsidR="001A143B" w:rsidRPr="00F32AEA">
        <w:rPr>
          <w:sz w:val="24"/>
          <w:szCs w:val="24"/>
        </w:rPr>
        <w:t>Inchnacardoch</w:t>
      </w:r>
      <w:proofErr w:type="spellEnd"/>
      <w:r w:rsidR="001A143B" w:rsidRPr="00F32AEA">
        <w:rPr>
          <w:sz w:val="24"/>
          <w:szCs w:val="24"/>
        </w:rPr>
        <w:t xml:space="preserve"> </w:t>
      </w:r>
      <w:r w:rsidR="00E822BE" w:rsidRPr="00F32AEA">
        <w:rPr>
          <w:sz w:val="24"/>
          <w:szCs w:val="24"/>
        </w:rPr>
        <w:t xml:space="preserve">Slipway/Cherry Island </w:t>
      </w:r>
      <w:r w:rsidR="00F03E2F" w:rsidRPr="00F32AEA">
        <w:rPr>
          <w:sz w:val="24"/>
          <w:szCs w:val="24"/>
        </w:rPr>
        <w:t>Land, Kirton Memorial and land adjacent to school</w:t>
      </w:r>
      <w:r>
        <w:t>.</w:t>
      </w:r>
    </w:p>
    <w:p w14:paraId="56C81130" w14:textId="77777777" w:rsidR="00D778F7" w:rsidRDefault="00D778F7" w:rsidP="00EF46CF">
      <w:r>
        <w:t>After previous discussions spanning over 18 months, the future of the assets owned by the Community Council will be decided at this meeting. The Assets are:</w:t>
      </w:r>
    </w:p>
    <w:p w14:paraId="544848FC" w14:textId="17774C65" w:rsidR="00D778F7" w:rsidRDefault="00D778F7" w:rsidP="00EF46CF">
      <w:r>
        <w:tab/>
        <w:t>a)</w:t>
      </w:r>
      <w:r w:rsidR="00546F26">
        <w:t xml:space="preserve"> </w:t>
      </w:r>
      <w:r w:rsidR="00B45F7F">
        <w:t xml:space="preserve">         </w:t>
      </w:r>
      <w:r w:rsidR="00546F26">
        <w:t xml:space="preserve"> Land at </w:t>
      </w:r>
      <w:proofErr w:type="spellStart"/>
      <w:r>
        <w:t>Inchnacardoch</w:t>
      </w:r>
      <w:proofErr w:type="spellEnd"/>
      <w:r>
        <w:t xml:space="preserve"> Slipway/Cherry </w:t>
      </w:r>
      <w:r w:rsidR="00475505">
        <w:t xml:space="preserve">Island </w:t>
      </w:r>
    </w:p>
    <w:p w14:paraId="7424D09F" w14:textId="77777777" w:rsidR="00D778F7" w:rsidRDefault="00D778F7" w:rsidP="00EF46CF">
      <w:r>
        <w:tab/>
        <w:t>b)</w:t>
      </w:r>
      <w:r>
        <w:tab/>
        <w:t>Dr Kirton’s Memorial</w:t>
      </w:r>
    </w:p>
    <w:p w14:paraId="4364653D" w14:textId="77777777" w:rsidR="00D778F7" w:rsidRDefault="00D778F7" w:rsidP="00EF46CF">
      <w:r>
        <w:tab/>
        <w:t>c)</w:t>
      </w:r>
      <w:r>
        <w:tab/>
        <w:t>Land adjacent to School</w:t>
      </w:r>
    </w:p>
    <w:p w14:paraId="7D8CAA33" w14:textId="77777777" w:rsidR="00D778F7" w:rsidRDefault="00D778F7" w:rsidP="00EF46CF">
      <w:r>
        <w:t>A review of the Options A and B are attached with the preferred outcome highlighted. Option C is the recommended disposal of land (land locked) by sale, the proceeds of which would be held in trust for the improvement of option A.</w:t>
      </w:r>
    </w:p>
    <w:p w14:paraId="19F395D8" w14:textId="77777777" w:rsidR="00F32AEA" w:rsidRDefault="00F32AEA" w:rsidP="00EF46CF"/>
    <w:p w14:paraId="45E27ADF" w14:textId="74CFD8EC" w:rsidR="00D778F7" w:rsidRDefault="00D778F7" w:rsidP="00F32AEA">
      <w:pPr>
        <w:pStyle w:val="ListParagraph"/>
        <w:numPr>
          <w:ilvl w:val="0"/>
          <w:numId w:val="4"/>
        </w:numPr>
      </w:pPr>
      <w:r>
        <w:lastRenderedPageBreak/>
        <w:t>Community Interest Company Sub-committee</w:t>
      </w:r>
    </w:p>
    <w:p w14:paraId="1C9099A0" w14:textId="77777777" w:rsidR="00D778F7" w:rsidRDefault="00D778F7" w:rsidP="00EF46CF">
      <w:r>
        <w:t>That the Community Council elect a sub-committee to handle the affairs of the transfer of ownership of assets and the subsequent organisation of the CIC. Consisting of 5 Community Councillors with up to 3 additional as directed by the CIC when active. All elected will form the Community Council representatives on the new CIC.</w:t>
      </w:r>
    </w:p>
    <w:p w14:paraId="72625614" w14:textId="77777777" w:rsidR="00D778F7" w:rsidRDefault="00D778F7" w:rsidP="00EF46CF">
      <w:r>
        <w:t>Those Community Councillors who have volunteered for the sub-committee and CIC (5) are:</w:t>
      </w:r>
    </w:p>
    <w:p w14:paraId="418D3DFE" w14:textId="77777777" w:rsidR="00D778F7" w:rsidRDefault="00D778F7" w:rsidP="00EF46CF">
      <w:r>
        <w:tab/>
      </w:r>
      <w:r>
        <w:tab/>
      </w:r>
      <w:r>
        <w:tab/>
        <w:t>James Prince</w:t>
      </w:r>
    </w:p>
    <w:p w14:paraId="6290155C" w14:textId="77777777" w:rsidR="00D778F7" w:rsidRDefault="00D778F7" w:rsidP="00EF46CF">
      <w:r>
        <w:tab/>
      </w:r>
      <w:r>
        <w:tab/>
      </w:r>
      <w:r>
        <w:tab/>
        <w:t>Dan Clark</w:t>
      </w:r>
    </w:p>
    <w:p w14:paraId="4C904D54" w14:textId="77777777" w:rsidR="00D778F7" w:rsidRDefault="00D778F7" w:rsidP="00EF46CF">
      <w:r>
        <w:tab/>
      </w:r>
      <w:r>
        <w:tab/>
      </w:r>
      <w:r>
        <w:tab/>
        <w:t>Leanne Findlay</w:t>
      </w:r>
    </w:p>
    <w:p w14:paraId="56F3605D" w14:textId="77777777" w:rsidR="00D778F7" w:rsidRDefault="00D778F7" w:rsidP="00EF46CF">
      <w:r>
        <w:tab/>
      </w:r>
      <w:r>
        <w:tab/>
      </w:r>
      <w:r>
        <w:tab/>
        <w:t>Mike Anderson</w:t>
      </w:r>
    </w:p>
    <w:p w14:paraId="51C4A940" w14:textId="77777777" w:rsidR="00D778F7" w:rsidRDefault="00D778F7" w:rsidP="00EF46CF">
      <w:r>
        <w:tab/>
      </w:r>
      <w:r>
        <w:tab/>
      </w:r>
      <w:r>
        <w:tab/>
        <w:t>Jenny Findlay</w:t>
      </w:r>
    </w:p>
    <w:p w14:paraId="38C030DD" w14:textId="009DD173" w:rsidR="001A143B" w:rsidRPr="001A143B" w:rsidRDefault="001A143B" w:rsidP="00D778F7">
      <w:pPr>
        <w:pStyle w:val="ListParagraph"/>
        <w:ind w:left="1080"/>
        <w:jc w:val="both"/>
        <w:rPr>
          <w:sz w:val="24"/>
          <w:szCs w:val="24"/>
        </w:rPr>
      </w:pPr>
    </w:p>
    <w:p w14:paraId="116FB484" w14:textId="59CA2387" w:rsidR="001A143B" w:rsidRPr="003E7D53" w:rsidRDefault="001A143B" w:rsidP="003E7D5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3E7D53">
        <w:rPr>
          <w:sz w:val="24"/>
          <w:szCs w:val="24"/>
        </w:rPr>
        <w:t>Scottish Canals/BEAR/HC</w:t>
      </w:r>
    </w:p>
    <w:p w14:paraId="63D5073F" w14:textId="076DCD23" w:rsidR="001A143B" w:rsidRDefault="001A143B" w:rsidP="003E7D5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3E7D53">
        <w:rPr>
          <w:sz w:val="24"/>
          <w:szCs w:val="24"/>
        </w:rPr>
        <w:t>Achnaconeran</w:t>
      </w:r>
      <w:proofErr w:type="spellEnd"/>
      <w:r w:rsidRPr="003E7D53">
        <w:rPr>
          <w:sz w:val="24"/>
          <w:szCs w:val="24"/>
        </w:rPr>
        <w:t xml:space="preserve"> road</w:t>
      </w:r>
    </w:p>
    <w:p w14:paraId="335A1342" w14:textId="77777777" w:rsidR="003E7D53" w:rsidRPr="003E7D53" w:rsidRDefault="003E7D53" w:rsidP="003E7D53">
      <w:pPr>
        <w:pStyle w:val="ListParagraph"/>
        <w:jc w:val="both"/>
        <w:rPr>
          <w:sz w:val="24"/>
          <w:szCs w:val="24"/>
        </w:rPr>
      </w:pPr>
    </w:p>
    <w:p w14:paraId="1BD8B75D" w14:textId="1057A451" w:rsidR="001A143B" w:rsidRPr="001A143B" w:rsidRDefault="001A143B" w:rsidP="001A143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A143B">
        <w:rPr>
          <w:sz w:val="24"/>
          <w:szCs w:val="24"/>
        </w:rPr>
        <w:t>Treasurer’s Report</w:t>
      </w:r>
    </w:p>
    <w:p w14:paraId="5C7C6FA1" w14:textId="34EB3F4D" w:rsidR="001A143B" w:rsidRPr="001A143B" w:rsidRDefault="001A143B" w:rsidP="001A143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A143B">
        <w:rPr>
          <w:sz w:val="24"/>
          <w:szCs w:val="24"/>
        </w:rPr>
        <w:t>Community Company Report</w:t>
      </w:r>
      <w:r w:rsidR="009806BD">
        <w:rPr>
          <w:sz w:val="24"/>
          <w:szCs w:val="24"/>
        </w:rPr>
        <w:t xml:space="preserve"> and Community Council Representative </w:t>
      </w:r>
    </w:p>
    <w:p w14:paraId="4DAE9CB5" w14:textId="0D476EF3" w:rsidR="001A143B" w:rsidRPr="001A143B" w:rsidRDefault="001A143B" w:rsidP="001A143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A143B">
        <w:rPr>
          <w:sz w:val="24"/>
          <w:szCs w:val="24"/>
        </w:rPr>
        <w:t>Renewable Energy Projects</w:t>
      </w:r>
    </w:p>
    <w:p w14:paraId="363F0339" w14:textId="08782A9C" w:rsidR="001A143B" w:rsidRPr="001A143B" w:rsidRDefault="001A143B" w:rsidP="001A143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A143B">
        <w:rPr>
          <w:sz w:val="24"/>
          <w:szCs w:val="24"/>
        </w:rPr>
        <w:t>Planning and Licensing Applications</w:t>
      </w:r>
    </w:p>
    <w:p w14:paraId="77AEE431" w14:textId="05075D58" w:rsidR="001A143B" w:rsidRPr="001A143B" w:rsidRDefault="001A143B" w:rsidP="001A143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A143B">
        <w:rPr>
          <w:sz w:val="24"/>
          <w:szCs w:val="24"/>
        </w:rPr>
        <w:t>Community Amenity Issues</w:t>
      </w:r>
    </w:p>
    <w:p w14:paraId="2A3707E7" w14:textId="0694B511" w:rsidR="001A143B" w:rsidRPr="001A143B" w:rsidRDefault="001A143B" w:rsidP="001A143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A143B">
        <w:rPr>
          <w:sz w:val="24"/>
          <w:szCs w:val="24"/>
        </w:rPr>
        <w:t>Correspondence</w:t>
      </w:r>
    </w:p>
    <w:p w14:paraId="45AEACF3" w14:textId="0B753320" w:rsidR="008A2047" w:rsidRPr="001A143B" w:rsidRDefault="001A143B" w:rsidP="001A143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A143B">
        <w:rPr>
          <w:sz w:val="24"/>
          <w:szCs w:val="24"/>
        </w:rPr>
        <w:t>AOCB</w:t>
      </w:r>
    </w:p>
    <w:sectPr w:rsidR="008A2047" w:rsidRPr="001A1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E31B1"/>
    <w:multiLevelType w:val="hybridMultilevel"/>
    <w:tmpl w:val="FC948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F46EC"/>
    <w:multiLevelType w:val="hybridMultilevel"/>
    <w:tmpl w:val="F9E8CB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145CE"/>
    <w:multiLevelType w:val="hybridMultilevel"/>
    <w:tmpl w:val="77F80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837F3"/>
    <w:multiLevelType w:val="hybridMultilevel"/>
    <w:tmpl w:val="97087C16"/>
    <w:lvl w:ilvl="0" w:tplc="B0F66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5826921">
    <w:abstractNumId w:val="2"/>
  </w:num>
  <w:num w:numId="2" w16cid:durableId="300430785">
    <w:abstractNumId w:val="3"/>
  </w:num>
  <w:num w:numId="3" w16cid:durableId="46073700">
    <w:abstractNumId w:val="0"/>
  </w:num>
  <w:num w:numId="4" w16cid:durableId="1897425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3B"/>
    <w:rsid w:val="000472A7"/>
    <w:rsid w:val="0009429E"/>
    <w:rsid w:val="001A143B"/>
    <w:rsid w:val="002109D6"/>
    <w:rsid w:val="002257ED"/>
    <w:rsid w:val="002C3991"/>
    <w:rsid w:val="003E7D53"/>
    <w:rsid w:val="00475505"/>
    <w:rsid w:val="004D4269"/>
    <w:rsid w:val="00546F26"/>
    <w:rsid w:val="00600DE3"/>
    <w:rsid w:val="006732A9"/>
    <w:rsid w:val="006B4345"/>
    <w:rsid w:val="006D640A"/>
    <w:rsid w:val="006E348B"/>
    <w:rsid w:val="007F5EE6"/>
    <w:rsid w:val="008A2047"/>
    <w:rsid w:val="009806BD"/>
    <w:rsid w:val="00B042C3"/>
    <w:rsid w:val="00B45F7F"/>
    <w:rsid w:val="00CB1C16"/>
    <w:rsid w:val="00CC0629"/>
    <w:rsid w:val="00D778F7"/>
    <w:rsid w:val="00DE148A"/>
    <w:rsid w:val="00E822BE"/>
    <w:rsid w:val="00F03E2F"/>
    <w:rsid w:val="00F3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69C59"/>
  <w15:chartTrackingRefBased/>
  <w15:docId w15:val="{6B717A5F-E788-4BA6-9626-F35111CF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1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4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4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4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4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4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4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4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4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4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4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4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14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4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Mackinnon</dc:creator>
  <cp:keywords/>
  <dc:description/>
  <cp:lastModifiedBy>Deirdre Mackinnon</cp:lastModifiedBy>
  <cp:revision>2</cp:revision>
  <dcterms:created xsi:type="dcterms:W3CDTF">2025-04-08T10:32:00Z</dcterms:created>
  <dcterms:modified xsi:type="dcterms:W3CDTF">2025-04-08T10:32:00Z</dcterms:modified>
</cp:coreProperties>
</file>